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9DC7" w14:textId="40ABF2FF" w:rsidR="00E55681" w:rsidRPr="00104856" w:rsidRDefault="00AF13EB" w:rsidP="00104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856">
        <w:rPr>
          <w:rFonts w:ascii="Times New Roman" w:hAnsi="Times New Roman" w:cs="Times New Roman"/>
          <w:b/>
          <w:bCs/>
          <w:sz w:val="24"/>
          <w:szCs w:val="24"/>
        </w:rPr>
        <w:t>СПИС</w:t>
      </w:r>
      <w:r w:rsidR="00D1790C" w:rsidRPr="0010485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04856">
        <w:rPr>
          <w:rFonts w:ascii="Times New Roman" w:hAnsi="Times New Roman" w:cs="Times New Roman"/>
          <w:b/>
          <w:bCs/>
          <w:sz w:val="24"/>
          <w:szCs w:val="24"/>
        </w:rPr>
        <w:t xml:space="preserve">К участников </w:t>
      </w:r>
    </w:p>
    <w:p w14:paraId="0A50F271" w14:textId="0412FBDA" w:rsidR="00AF13EB" w:rsidRPr="00104856" w:rsidRDefault="00AF13EB" w:rsidP="0010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56">
        <w:rPr>
          <w:rFonts w:ascii="Times New Roman" w:hAnsi="Times New Roman" w:cs="Times New Roman"/>
          <w:sz w:val="24"/>
          <w:szCs w:val="24"/>
        </w:rPr>
        <w:t xml:space="preserve">заочного открытого краевого конкурса методических разработок </w:t>
      </w:r>
    </w:p>
    <w:p w14:paraId="5E719751" w14:textId="0336CFC6" w:rsidR="00AF13EB" w:rsidRPr="00104856" w:rsidRDefault="007448B9" w:rsidP="0010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856">
        <w:rPr>
          <w:rFonts w:ascii="Times New Roman" w:hAnsi="Times New Roman" w:cs="Times New Roman"/>
          <w:sz w:val="24"/>
          <w:szCs w:val="24"/>
        </w:rPr>
        <w:t xml:space="preserve">по учебным дисциплинам и профессиональным модулям </w:t>
      </w:r>
      <w:r w:rsidR="00AF13EB" w:rsidRPr="00104856">
        <w:rPr>
          <w:rFonts w:ascii="Times New Roman" w:hAnsi="Times New Roman" w:cs="Times New Roman"/>
          <w:sz w:val="24"/>
          <w:szCs w:val="24"/>
        </w:rPr>
        <w:t>УГС 08.00.00 Техника и технологи</w:t>
      </w:r>
      <w:r w:rsidRPr="00104856">
        <w:rPr>
          <w:rFonts w:ascii="Times New Roman" w:hAnsi="Times New Roman" w:cs="Times New Roman"/>
          <w:sz w:val="24"/>
          <w:szCs w:val="24"/>
        </w:rPr>
        <w:t>и</w:t>
      </w:r>
      <w:r w:rsidR="00AF13EB" w:rsidRPr="00104856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E74E08" w:rsidRPr="00104856">
        <w:rPr>
          <w:rFonts w:ascii="Times New Roman" w:hAnsi="Times New Roman" w:cs="Times New Roman"/>
          <w:sz w:val="24"/>
          <w:szCs w:val="24"/>
        </w:rPr>
        <w:t xml:space="preserve"> в 2025 г.</w:t>
      </w:r>
    </w:p>
    <w:p w14:paraId="46C6D617" w14:textId="77777777" w:rsidR="00AF13EB" w:rsidRPr="00104856" w:rsidRDefault="00AF13EB" w:rsidP="001048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57"/>
        <w:gridCol w:w="1814"/>
        <w:gridCol w:w="2320"/>
        <w:gridCol w:w="2453"/>
        <w:gridCol w:w="3465"/>
        <w:gridCol w:w="2992"/>
        <w:gridCol w:w="2058"/>
      </w:tblGrid>
      <w:tr w:rsidR="00D14BB0" w:rsidRPr="00104856" w14:paraId="0A365038" w14:textId="77777777" w:rsidTr="001F330E">
        <w:tc>
          <w:tcPr>
            <w:tcW w:w="457" w:type="dxa"/>
          </w:tcPr>
          <w:p w14:paraId="55101E20" w14:textId="77777777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spellStart"/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4" w:type="dxa"/>
          </w:tcPr>
          <w:p w14:paraId="66608F6F" w14:textId="77777777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 участника</w:t>
            </w:r>
          </w:p>
        </w:tc>
        <w:tc>
          <w:tcPr>
            <w:tcW w:w="2320" w:type="dxa"/>
          </w:tcPr>
          <w:p w14:paraId="216B7F0D" w14:textId="77777777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УЗ</w:t>
            </w:r>
          </w:p>
        </w:tc>
        <w:tc>
          <w:tcPr>
            <w:tcW w:w="2453" w:type="dxa"/>
          </w:tcPr>
          <w:p w14:paraId="33F5D483" w14:textId="77777777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Должность</w:t>
            </w:r>
          </w:p>
        </w:tc>
        <w:tc>
          <w:tcPr>
            <w:tcW w:w="3465" w:type="dxa"/>
          </w:tcPr>
          <w:p w14:paraId="78E687AB" w14:textId="77777777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Преподаваемые дисциплины, МДК, специальности</w:t>
            </w:r>
          </w:p>
        </w:tc>
        <w:tc>
          <w:tcPr>
            <w:tcW w:w="2992" w:type="dxa"/>
          </w:tcPr>
          <w:p w14:paraId="3A5482B7" w14:textId="166B72A2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представленных материалов</w:t>
            </w:r>
          </w:p>
        </w:tc>
        <w:tc>
          <w:tcPr>
            <w:tcW w:w="2058" w:type="dxa"/>
          </w:tcPr>
          <w:p w14:paraId="3EEFA268" w14:textId="0E930C88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Примечания</w:t>
            </w:r>
          </w:p>
        </w:tc>
      </w:tr>
      <w:tr w:rsidR="00CD5C1B" w:rsidRPr="00104856" w14:paraId="2FC31D77" w14:textId="0DE8AADE" w:rsidTr="00440EDC">
        <w:tc>
          <w:tcPr>
            <w:tcW w:w="15559" w:type="dxa"/>
            <w:gridSpan w:val="7"/>
          </w:tcPr>
          <w:p w14:paraId="31EFC6DD" w14:textId="572780FE" w:rsidR="00CD5C1B" w:rsidRPr="00104856" w:rsidRDefault="00CD5C1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1. К</w:t>
            </w:r>
            <w:r w:rsidRPr="0010485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омплект дидактических средств</w:t>
            </w:r>
          </w:p>
        </w:tc>
      </w:tr>
      <w:tr w:rsidR="00D14BB0" w:rsidRPr="00104856" w14:paraId="3F405194" w14:textId="77777777" w:rsidTr="001F330E">
        <w:trPr>
          <w:trHeight w:val="313"/>
        </w:trPr>
        <w:tc>
          <w:tcPr>
            <w:tcW w:w="457" w:type="dxa"/>
          </w:tcPr>
          <w:p w14:paraId="3ED4F723" w14:textId="77777777" w:rsidR="00C35D8D" w:rsidRPr="00104856" w:rsidRDefault="00C35D8D" w:rsidP="0010485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B19D3C8" w14:textId="7D708F81" w:rsidR="00C35D8D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4856">
              <w:rPr>
                <w:rFonts w:eastAsia="Calibri"/>
                <w:sz w:val="24"/>
                <w:szCs w:val="24"/>
              </w:rPr>
              <w:t>Умарова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04856">
              <w:rPr>
                <w:rFonts w:eastAsia="Calibri"/>
                <w:sz w:val="24"/>
                <w:szCs w:val="24"/>
              </w:rPr>
              <w:t>Самина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04856">
              <w:rPr>
                <w:rFonts w:eastAsia="Calibri"/>
                <w:sz w:val="24"/>
                <w:szCs w:val="24"/>
              </w:rPr>
              <w:t>Нагимовна</w:t>
            </w:r>
            <w:proofErr w:type="spellEnd"/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</w:tcPr>
          <w:p w14:paraId="78DE5FDE" w14:textId="5D5EA843" w:rsidR="00C35D8D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Г</w:t>
            </w:r>
            <w:r w:rsidR="00D14BB0" w:rsidRPr="00104856">
              <w:rPr>
                <w:rFonts w:eastAsia="Calibri"/>
                <w:sz w:val="24"/>
                <w:szCs w:val="24"/>
              </w:rPr>
              <w:t>БПОУ</w:t>
            </w:r>
            <w:r w:rsidRPr="00104856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104856">
              <w:rPr>
                <w:rFonts w:eastAsia="Calibri"/>
                <w:sz w:val="24"/>
                <w:szCs w:val="24"/>
              </w:rPr>
              <w:t>Лысьвенский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политехнический колледж»</w:t>
            </w:r>
          </w:p>
        </w:tc>
        <w:tc>
          <w:tcPr>
            <w:tcW w:w="2453" w:type="dxa"/>
          </w:tcPr>
          <w:p w14:paraId="0610BB0B" w14:textId="1EAEF5F5" w:rsidR="00C35D8D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Преподаватель профессионального цикла </w:t>
            </w:r>
          </w:p>
        </w:tc>
        <w:tc>
          <w:tcPr>
            <w:tcW w:w="3465" w:type="dxa"/>
          </w:tcPr>
          <w:p w14:paraId="19574552" w14:textId="77777777" w:rsidR="006A67AB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Профессиональные и общепрофессиональные дисциплины</w:t>
            </w:r>
          </w:p>
          <w:p w14:paraId="4AE43DFB" w14:textId="629CA57E" w:rsidR="00C35D8D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Профессия 08.01.28 «Мастер отделочных строительных и декоративных работ» </w:t>
            </w:r>
          </w:p>
        </w:tc>
        <w:tc>
          <w:tcPr>
            <w:tcW w:w="2992" w:type="dxa"/>
          </w:tcPr>
          <w:p w14:paraId="312AADBC" w14:textId="4666C1E0" w:rsidR="00C35D8D" w:rsidRPr="00104856" w:rsidRDefault="006A67AB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Фонд оценочных средств для профессии 08.01.28 Мастер отделочных строительных и декоративных работ, по МДК 01.01 Технология штукатурных и декоративных работ.</w:t>
            </w:r>
          </w:p>
        </w:tc>
        <w:tc>
          <w:tcPr>
            <w:tcW w:w="2058" w:type="dxa"/>
          </w:tcPr>
          <w:p w14:paraId="4D57E02F" w14:textId="77777777" w:rsidR="00C35D8D" w:rsidRPr="00104856" w:rsidRDefault="00C35D8D" w:rsidP="001048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30024" w:rsidRPr="00104856" w14:paraId="5FA42417" w14:textId="77777777" w:rsidTr="00440EDC">
        <w:tc>
          <w:tcPr>
            <w:tcW w:w="15559" w:type="dxa"/>
            <w:gridSpan w:val="7"/>
          </w:tcPr>
          <w:p w14:paraId="60B01F0D" w14:textId="4B1CA1F7" w:rsidR="00630024" w:rsidRPr="00104856" w:rsidRDefault="00630024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2. «Методические указания/рекомендации по проведению лабораторных/практических работ»</w:t>
            </w:r>
          </w:p>
        </w:tc>
      </w:tr>
      <w:tr w:rsidR="00D14BB0" w:rsidRPr="00104856" w14:paraId="74EF3A31" w14:textId="77777777" w:rsidTr="001F330E">
        <w:tc>
          <w:tcPr>
            <w:tcW w:w="457" w:type="dxa"/>
          </w:tcPr>
          <w:p w14:paraId="4371EF16" w14:textId="77777777" w:rsidR="0052242C" w:rsidRPr="00104856" w:rsidRDefault="0052242C" w:rsidP="0010485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4EE0263" w14:textId="697846E8" w:rsidR="0052242C" w:rsidRPr="00104856" w:rsidRDefault="00D14BB0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4856">
              <w:rPr>
                <w:rFonts w:eastAsia="Calibri"/>
                <w:sz w:val="24"/>
                <w:szCs w:val="24"/>
              </w:rPr>
              <w:t>Лацановская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320" w:type="dxa"/>
          </w:tcPr>
          <w:p w14:paraId="39DE549A" w14:textId="7F110F79" w:rsidR="0052242C" w:rsidRPr="00104856" w:rsidRDefault="00D14BB0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ГБПОУ «</w:t>
            </w:r>
            <w:proofErr w:type="spellStart"/>
            <w:r w:rsidRPr="00104856">
              <w:rPr>
                <w:rFonts w:eastAsia="Calibri"/>
                <w:sz w:val="24"/>
                <w:szCs w:val="24"/>
              </w:rPr>
              <w:t>Березниковский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строительный техникум»</w:t>
            </w:r>
          </w:p>
        </w:tc>
        <w:tc>
          <w:tcPr>
            <w:tcW w:w="2453" w:type="dxa"/>
          </w:tcPr>
          <w:p w14:paraId="21605A1C" w14:textId="5C298D29" w:rsidR="0052242C" w:rsidRPr="00104856" w:rsidRDefault="00D14BB0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Преподаватель профессионального цикла</w:t>
            </w:r>
          </w:p>
        </w:tc>
        <w:tc>
          <w:tcPr>
            <w:tcW w:w="3465" w:type="dxa"/>
          </w:tcPr>
          <w:p w14:paraId="5201EEAA" w14:textId="77777777" w:rsidR="00D14BB0" w:rsidRPr="00104856" w:rsidRDefault="00D14BB0" w:rsidP="00104856">
            <w:pPr>
              <w:pStyle w:val="a7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08.02.01 «Строительство и эксплуатация зданий и сооружений»</w:t>
            </w:r>
          </w:p>
          <w:p w14:paraId="1BD3CFB0" w14:textId="50E3E62B" w:rsidR="00D14BB0" w:rsidRPr="00104856" w:rsidRDefault="00D14BB0" w:rsidP="00104856">
            <w:pPr>
              <w:pStyle w:val="a7"/>
              <w:spacing w:line="240" w:lineRule="auto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МДК 01.02 Проект производства работ; МДК 02.01 Организация технологических процессов при строительстве. эксплуатации и реконструкции строительных объектов; МДК 02.02 Учет и контроль технологических процессов на объекте капитального строительства.</w:t>
            </w:r>
          </w:p>
          <w:p w14:paraId="086DA690" w14:textId="27D35061" w:rsidR="0052242C" w:rsidRPr="00104856" w:rsidRDefault="00D14BB0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МДК 04.01 Оценка технического состояния зданий и сооружений. Техническая эксплуатация зданий; МДК </w:t>
            </w:r>
            <w:r w:rsidRPr="00104856">
              <w:rPr>
                <w:rFonts w:eastAsia="Calibri"/>
                <w:sz w:val="24"/>
                <w:szCs w:val="24"/>
              </w:rPr>
              <w:lastRenderedPageBreak/>
              <w:t>04.02 Реконструкция зданий сооружений.</w:t>
            </w:r>
          </w:p>
        </w:tc>
        <w:tc>
          <w:tcPr>
            <w:tcW w:w="2992" w:type="dxa"/>
          </w:tcPr>
          <w:p w14:paraId="719B933D" w14:textId="4BB9544A" w:rsidR="0052242C" w:rsidRPr="00104856" w:rsidRDefault="00D14BB0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lastRenderedPageBreak/>
              <w:t>Методическая рекомендации по проведению практических работ МДК 04.01 Тема: 1.3 «Оценка технического состояния зданий и сооружений».</w:t>
            </w:r>
          </w:p>
        </w:tc>
        <w:tc>
          <w:tcPr>
            <w:tcW w:w="2058" w:type="dxa"/>
          </w:tcPr>
          <w:p w14:paraId="786C7C73" w14:textId="77777777" w:rsidR="0052242C" w:rsidRPr="00104856" w:rsidRDefault="0052242C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0" w:rsidRPr="00104856" w14:paraId="6CF79F5C" w14:textId="77777777" w:rsidTr="001F330E">
        <w:tc>
          <w:tcPr>
            <w:tcW w:w="457" w:type="dxa"/>
          </w:tcPr>
          <w:p w14:paraId="4D2E8402" w14:textId="77777777" w:rsidR="00900B3D" w:rsidRPr="00104856" w:rsidRDefault="00900B3D" w:rsidP="00104856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C8B3159" w14:textId="2022EFC4" w:rsidR="00900B3D" w:rsidRPr="00104856" w:rsidRDefault="00104856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 Елена Алексеевна</w:t>
            </w:r>
          </w:p>
        </w:tc>
        <w:tc>
          <w:tcPr>
            <w:tcW w:w="2320" w:type="dxa"/>
          </w:tcPr>
          <w:p w14:paraId="52F0D708" w14:textId="7DC92808" w:rsidR="00900B3D" w:rsidRPr="00104856" w:rsidRDefault="00104856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ГБПОУ «Краевой политехнический колледж</w:t>
            </w: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453" w:type="dxa"/>
          </w:tcPr>
          <w:p w14:paraId="7C76347B" w14:textId="139EB68F" w:rsidR="00900B3D" w:rsidRPr="00104856" w:rsidRDefault="00104856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465" w:type="dxa"/>
          </w:tcPr>
          <w:p w14:paraId="3C798242" w14:textId="77777777" w:rsidR="00104856" w:rsidRPr="00104856" w:rsidRDefault="00104856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 02.01, УП 01, УП 02, Технология облицовочных работ, Основы материаловедения, ОТОСР, Технология устройства полов, Строительное черчение.</w:t>
            </w:r>
          </w:p>
          <w:p w14:paraId="5DC84612" w14:textId="458A89B0" w:rsidR="00900B3D" w:rsidRPr="00104856" w:rsidRDefault="00104856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профессиям 19727 Штукатур, 13450 Маляр строительный</w:t>
            </w:r>
          </w:p>
        </w:tc>
        <w:tc>
          <w:tcPr>
            <w:tcW w:w="2992" w:type="dxa"/>
          </w:tcPr>
          <w:p w14:paraId="67351640" w14:textId="1D2E8BE7" w:rsidR="00900B3D" w:rsidRPr="00104856" w:rsidRDefault="00104856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выполнению практических занятий по учебной дисциплине «Основы материаловедения</w:t>
            </w:r>
            <w:r w:rsidRPr="0010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8" w:type="dxa"/>
          </w:tcPr>
          <w:p w14:paraId="7AA37CCC" w14:textId="77777777" w:rsidR="00900B3D" w:rsidRPr="00104856" w:rsidRDefault="00900B3D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BA" w:rsidRPr="00104856" w14:paraId="1CBF80EC" w14:textId="77777777" w:rsidTr="006A69AE">
        <w:tc>
          <w:tcPr>
            <w:tcW w:w="15559" w:type="dxa"/>
            <w:gridSpan w:val="7"/>
          </w:tcPr>
          <w:p w14:paraId="1C7056D2" w14:textId="038858EE" w:rsidR="00F008BA" w:rsidRPr="00104856" w:rsidRDefault="00F008BA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3. Методические указания/рекомендации по курсовому проектированию</w:t>
            </w:r>
          </w:p>
        </w:tc>
      </w:tr>
      <w:tr w:rsidR="00D14BB0" w:rsidRPr="00104856" w14:paraId="71CEE384" w14:textId="77777777" w:rsidTr="001F330E">
        <w:tc>
          <w:tcPr>
            <w:tcW w:w="457" w:type="dxa"/>
          </w:tcPr>
          <w:p w14:paraId="6A4C1FB9" w14:textId="77777777" w:rsidR="00F008BA" w:rsidRPr="00104856" w:rsidRDefault="00F008BA" w:rsidP="00104856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569EF73" w14:textId="14B9F14C" w:rsidR="00F008BA" w:rsidRPr="00104856" w:rsidRDefault="000B3E1C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Каменских Наталья Станиславовна</w:t>
            </w:r>
          </w:p>
        </w:tc>
        <w:tc>
          <w:tcPr>
            <w:tcW w:w="2320" w:type="dxa"/>
          </w:tcPr>
          <w:p w14:paraId="4C13D030" w14:textId="5AF6B30F" w:rsidR="00F008BA" w:rsidRPr="00104856" w:rsidRDefault="000B3E1C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856">
              <w:rPr>
                <w:rFonts w:ascii="Times New Roman" w:eastAsia="Calibri" w:hAnsi="Times New Roman" w:cs="Times New Roman"/>
                <w:sz w:val="24"/>
                <w:szCs w:val="24"/>
              </w:rPr>
              <w:t>ГБПОУ «Строгановский колледж»</w:t>
            </w:r>
          </w:p>
        </w:tc>
        <w:tc>
          <w:tcPr>
            <w:tcW w:w="2453" w:type="dxa"/>
          </w:tcPr>
          <w:p w14:paraId="2F26B13B" w14:textId="637E3308" w:rsidR="00F008BA" w:rsidRPr="00104856" w:rsidRDefault="00104856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П</w:t>
            </w:r>
            <w:r w:rsidR="000B3E1C" w:rsidRPr="00104856">
              <w:rPr>
                <w:rFonts w:eastAsia="Calibri"/>
                <w:sz w:val="24"/>
                <w:szCs w:val="24"/>
              </w:rPr>
              <w:t>реподаватель</w:t>
            </w:r>
            <w:r w:rsidRPr="0010485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14:paraId="7A69FE92" w14:textId="6C6FF13B" w:rsidR="00F008BA" w:rsidRPr="00104856" w:rsidRDefault="000B3E1C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ОП.08 Основы геодезии МДК 04.01 Организация технологических процессов при строительстве, эксплуатации и реконструкции строительных объектов, МДК 04.02 Учет и контроль технологических процессов, МДК.04.06. Эксплуатация зданий, МДК. 04.07 Реконструкция зданий </w:t>
            </w:r>
          </w:p>
        </w:tc>
        <w:tc>
          <w:tcPr>
            <w:tcW w:w="2992" w:type="dxa"/>
          </w:tcPr>
          <w:p w14:paraId="423B413F" w14:textId="79CD0A7B" w:rsidR="000B3E1C" w:rsidRPr="00104856" w:rsidRDefault="000B3E1C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85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указания</w:t>
            </w:r>
          </w:p>
          <w:p w14:paraId="4F581495" w14:textId="3C84DE01" w:rsidR="00F008BA" w:rsidRPr="00104856" w:rsidRDefault="000B3E1C" w:rsidP="00104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выполнению курсового проекта по программе профессионального модуля ПМ.04 Участие в организации технологического процесса МДК 04.01 Организация технологических процессов при строительстве, эксплуатации и реконструкции строительных объектов </w:t>
            </w:r>
          </w:p>
        </w:tc>
        <w:tc>
          <w:tcPr>
            <w:tcW w:w="2058" w:type="dxa"/>
          </w:tcPr>
          <w:p w14:paraId="011A878D" w14:textId="77777777" w:rsidR="00F008BA" w:rsidRPr="00104856" w:rsidRDefault="00F008BA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4B" w:rsidRPr="00104856" w14:paraId="3558B52E" w14:textId="77777777" w:rsidTr="000174F9">
        <w:tc>
          <w:tcPr>
            <w:tcW w:w="15559" w:type="dxa"/>
            <w:gridSpan w:val="7"/>
          </w:tcPr>
          <w:p w14:paraId="3F86E700" w14:textId="6EAA039F" w:rsidR="0066434B" w:rsidRPr="00104856" w:rsidRDefault="0066434B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104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5. Методические указания/рекомендации по организации и проведению конкурсов профессионального мастерства, олимпиад, чемпионатов</w:t>
            </w:r>
          </w:p>
        </w:tc>
      </w:tr>
      <w:tr w:rsidR="00D14BB0" w:rsidRPr="00104856" w14:paraId="68473F63" w14:textId="77777777" w:rsidTr="001F330E">
        <w:tc>
          <w:tcPr>
            <w:tcW w:w="457" w:type="dxa"/>
          </w:tcPr>
          <w:p w14:paraId="74DB5BE4" w14:textId="77777777" w:rsidR="0066434B" w:rsidRPr="00104856" w:rsidRDefault="0066434B" w:rsidP="0010485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1E612A4C" w14:textId="330B7263" w:rsidR="0066434B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4856">
              <w:rPr>
                <w:rFonts w:eastAsia="Calibri"/>
                <w:sz w:val="24"/>
                <w:szCs w:val="24"/>
              </w:rPr>
              <w:t>Шабардина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Екатерина Васильевна </w:t>
            </w:r>
          </w:p>
        </w:tc>
        <w:tc>
          <w:tcPr>
            <w:tcW w:w="2320" w:type="dxa"/>
          </w:tcPr>
          <w:p w14:paraId="10A071D1" w14:textId="176DF60D" w:rsidR="0066434B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ГБПОУ «Горнозаводский политехнический техникум» </w:t>
            </w:r>
          </w:p>
        </w:tc>
        <w:tc>
          <w:tcPr>
            <w:tcW w:w="2453" w:type="dxa"/>
          </w:tcPr>
          <w:p w14:paraId="763B07FC" w14:textId="26FB4548" w:rsidR="0066434B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3465" w:type="dxa"/>
          </w:tcPr>
          <w:p w14:paraId="08CFDBA5" w14:textId="77777777" w:rsidR="0066434B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Учебная практика</w:t>
            </w:r>
          </w:p>
          <w:p w14:paraId="51AE3D11" w14:textId="102C9414" w:rsidR="006850D4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08.01.28 Мастер отделочных строительных и декоративных работ </w:t>
            </w:r>
          </w:p>
        </w:tc>
        <w:tc>
          <w:tcPr>
            <w:tcW w:w="2992" w:type="dxa"/>
          </w:tcPr>
          <w:p w14:paraId="24698C05" w14:textId="68E15B7E" w:rsidR="0066434B" w:rsidRPr="00104856" w:rsidRDefault="006850D4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Методические рекомендации по организации и проведения конкурса профессионального </w:t>
            </w:r>
            <w:r w:rsidRPr="00104856">
              <w:rPr>
                <w:rFonts w:eastAsia="Calibri"/>
                <w:sz w:val="24"/>
                <w:szCs w:val="24"/>
              </w:rPr>
              <w:lastRenderedPageBreak/>
              <w:t xml:space="preserve">мастерства «Лучший по профессии 2025» </w:t>
            </w:r>
          </w:p>
        </w:tc>
        <w:tc>
          <w:tcPr>
            <w:tcW w:w="2058" w:type="dxa"/>
          </w:tcPr>
          <w:p w14:paraId="002D634D" w14:textId="77777777" w:rsidR="0066434B" w:rsidRPr="00104856" w:rsidRDefault="0066434B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9D" w:rsidRPr="00104856" w14:paraId="2FFFA68D" w14:textId="77777777" w:rsidTr="001F330E">
        <w:tc>
          <w:tcPr>
            <w:tcW w:w="457" w:type="dxa"/>
          </w:tcPr>
          <w:p w14:paraId="6BD4BA6B" w14:textId="77777777" w:rsidR="001C669D" w:rsidRPr="00104856" w:rsidRDefault="001C669D" w:rsidP="0010485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B007F33" w14:textId="72CDD378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Щербаков Андрей Алексеевич</w:t>
            </w:r>
          </w:p>
        </w:tc>
        <w:tc>
          <w:tcPr>
            <w:tcW w:w="2320" w:type="dxa"/>
          </w:tcPr>
          <w:p w14:paraId="4E9E4F58" w14:textId="77777777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Агротехнический филиал ГБПОУ ВМТ в п.</w:t>
            </w:r>
          </w:p>
          <w:p w14:paraId="3D1CA9C2" w14:textId="39EB5F8F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104856">
              <w:rPr>
                <w:rFonts w:eastAsia="Calibri"/>
                <w:sz w:val="24"/>
                <w:szCs w:val="24"/>
              </w:rPr>
              <w:t>Зюкайка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Пермского края </w:t>
            </w:r>
          </w:p>
        </w:tc>
        <w:tc>
          <w:tcPr>
            <w:tcW w:w="2453" w:type="dxa"/>
          </w:tcPr>
          <w:p w14:paraId="2CD19C4A" w14:textId="77777777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Преподаватель </w:t>
            </w:r>
          </w:p>
          <w:p w14:paraId="0FA95657" w14:textId="77777777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5691B63" w14:textId="50331948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Техническая механика, материаловедение, электропривод, монтаж электрооборудования </w:t>
            </w:r>
          </w:p>
          <w:p w14:paraId="6E61F96E" w14:textId="4BE57373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08.02.09 «Монтаж, наладка и эксплуатация электрооборудования промышленных и гражданских зданий» </w:t>
            </w:r>
          </w:p>
        </w:tc>
        <w:tc>
          <w:tcPr>
            <w:tcW w:w="2992" w:type="dxa"/>
          </w:tcPr>
          <w:p w14:paraId="3FAAE925" w14:textId="002ECEEE" w:rsidR="001C669D" w:rsidRPr="00104856" w:rsidRDefault="001C669D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Методическая разработка «Организация конкурса профессионального мастерства «Лучший электромонтёр»</w:t>
            </w:r>
          </w:p>
        </w:tc>
        <w:tc>
          <w:tcPr>
            <w:tcW w:w="2058" w:type="dxa"/>
          </w:tcPr>
          <w:p w14:paraId="1ABF17C5" w14:textId="77777777" w:rsidR="001C669D" w:rsidRPr="00104856" w:rsidRDefault="001C669D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EDC" w:rsidRPr="00104856" w14:paraId="78BED4BC" w14:textId="77777777" w:rsidTr="00440EDC">
        <w:tc>
          <w:tcPr>
            <w:tcW w:w="15559" w:type="dxa"/>
            <w:gridSpan w:val="7"/>
          </w:tcPr>
          <w:p w14:paraId="469FBA67" w14:textId="10F6B688" w:rsidR="00440EDC" w:rsidRPr="00104856" w:rsidRDefault="00440EDC" w:rsidP="00104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48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Направление 6. Электронные образовательные ресурсы</w:t>
            </w:r>
          </w:p>
        </w:tc>
      </w:tr>
      <w:tr w:rsidR="00D14BB0" w:rsidRPr="00104856" w14:paraId="30CEA1BF" w14:textId="77777777" w:rsidTr="001F330E">
        <w:tc>
          <w:tcPr>
            <w:tcW w:w="457" w:type="dxa"/>
          </w:tcPr>
          <w:p w14:paraId="5C6A781F" w14:textId="77777777" w:rsidR="00B84485" w:rsidRPr="00104856" w:rsidRDefault="00B84485" w:rsidP="0010485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1814" w:type="dxa"/>
          </w:tcPr>
          <w:p w14:paraId="7B8F26E8" w14:textId="0BD878F8" w:rsidR="00B84485" w:rsidRPr="00104856" w:rsidRDefault="008F2E87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Султанова Лидия </w:t>
            </w:r>
            <w:proofErr w:type="spellStart"/>
            <w:r w:rsidRPr="00104856">
              <w:rPr>
                <w:rFonts w:eastAsia="Calibri"/>
                <w:sz w:val="24"/>
                <w:szCs w:val="24"/>
              </w:rPr>
              <w:t>Кузьмовна</w:t>
            </w:r>
            <w:proofErr w:type="spellEnd"/>
            <w:r w:rsidRPr="0010485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</w:tcPr>
          <w:p w14:paraId="3DD496D4" w14:textId="0BEC7F29" w:rsidR="00B84485" w:rsidRPr="00104856" w:rsidRDefault="008F2E87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ГБПОУ «Горнозаводский политехнический техникум» </w:t>
            </w:r>
          </w:p>
        </w:tc>
        <w:tc>
          <w:tcPr>
            <w:tcW w:w="2453" w:type="dxa"/>
          </w:tcPr>
          <w:p w14:paraId="1FAB294C" w14:textId="181E8B8A" w:rsidR="00B84485" w:rsidRPr="00104856" w:rsidRDefault="008F2E87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Преподаватель междисциплинарного курса </w:t>
            </w:r>
          </w:p>
        </w:tc>
        <w:tc>
          <w:tcPr>
            <w:tcW w:w="3465" w:type="dxa"/>
          </w:tcPr>
          <w:p w14:paraId="045BF9C4" w14:textId="34CDF0E1" w:rsidR="00B84485" w:rsidRPr="00104856" w:rsidRDefault="008F2E87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Общепрофессиональные и специальные дисциплины по профессии 08.01.28 Мастер отделочных строительных и декоративных работ</w:t>
            </w:r>
          </w:p>
        </w:tc>
        <w:tc>
          <w:tcPr>
            <w:tcW w:w="2992" w:type="dxa"/>
          </w:tcPr>
          <w:p w14:paraId="57898DAC" w14:textId="27F62C5C" w:rsidR="00B84485" w:rsidRPr="00104856" w:rsidRDefault="008F2E87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>Технология выполнения отделки углов при помощи уголков</w:t>
            </w:r>
          </w:p>
        </w:tc>
        <w:tc>
          <w:tcPr>
            <w:tcW w:w="2058" w:type="dxa"/>
          </w:tcPr>
          <w:p w14:paraId="530CE589" w14:textId="01C7A222" w:rsidR="00B84485" w:rsidRPr="00104856" w:rsidRDefault="00B84485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BB0" w:rsidRPr="00104856" w14:paraId="045DCB65" w14:textId="77777777" w:rsidTr="001F330E">
        <w:tc>
          <w:tcPr>
            <w:tcW w:w="457" w:type="dxa"/>
          </w:tcPr>
          <w:p w14:paraId="39579181" w14:textId="77777777" w:rsidR="00EF6E25" w:rsidRPr="00104856" w:rsidRDefault="00EF6E25" w:rsidP="0010485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1814" w:type="dxa"/>
          </w:tcPr>
          <w:p w14:paraId="6F75D76E" w14:textId="7BFC1C41" w:rsidR="00EF6E25" w:rsidRPr="00104856" w:rsidRDefault="001F330E" w:rsidP="00104856">
            <w:pPr>
              <w:pStyle w:val="a5"/>
              <w:spacing w:before="0" w:beforeAutospacing="0" w:after="0" w:afterAutospacing="0"/>
            </w:pPr>
            <w:r w:rsidRPr="00104856">
              <w:rPr>
                <w:rFonts w:eastAsia="Calibri"/>
              </w:rPr>
              <w:t>Ширяева Наталья Владимировна</w:t>
            </w:r>
          </w:p>
        </w:tc>
        <w:tc>
          <w:tcPr>
            <w:tcW w:w="2320" w:type="dxa"/>
          </w:tcPr>
          <w:p w14:paraId="16D68170" w14:textId="43F615CA" w:rsidR="00EF6E25" w:rsidRPr="00104856" w:rsidRDefault="001F330E" w:rsidP="00104856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  <w:r w:rsidRPr="00104856">
              <w:rPr>
                <w:color w:val="000000"/>
                <w:lang w:bidi="ru-RU"/>
              </w:rPr>
              <w:t xml:space="preserve">КГАПОУ </w:t>
            </w:r>
            <w:r w:rsidRPr="00104856">
              <w:rPr>
                <w:rFonts w:eastAsia="Calibri"/>
                <w:lang w:bidi="ru-RU"/>
              </w:rPr>
              <w:t>«Пермский строительный колледж»</w:t>
            </w:r>
          </w:p>
        </w:tc>
        <w:tc>
          <w:tcPr>
            <w:tcW w:w="2453" w:type="dxa"/>
          </w:tcPr>
          <w:p w14:paraId="03EB8C58" w14:textId="77777777" w:rsidR="001F330E" w:rsidRPr="00104856" w:rsidRDefault="001F330E" w:rsidP="00104856">
            <w:pPr>
              <w:pStyle w:val="a7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104856">
              <w:rPr>
                <w:rFonts w:eastAsia="Calibri"/>
                <w:sz w:val="24"/>
                <w:szCs w:val="24"/>
              </w:rPr>
              <w:t xml:space="preserve">Преподаватель </w:t>
            </w:r>
          </w:p>
          <w:p w14:paraId="3E305D82" w14:textId="1E718D6E" w:rsidR="00EF6E25" w:rsidRPr="00104856" w:rsidRDefault="00EF6E25" w:rsidP="00104856">
            <w:pPr>
              <w:pStyle w:val="a5"/>
              <w:spacing w:before="0" w:beforeAutospacing="0" w:after="0" w:afterAutospacing="0"/>
              <w:rPr>
                <w:color w:val="000000"/>
                <w:lang w:bidi="ru-RU"/>
              </w:rPr>
            </w:pPr>
          </w:p>
        </w:tc>
        <w:tc>
          <w:tcPr>
            <w:tcW w:w="3465" w:type="dxa"/>
          </w:tcPr>
          <w:p w14:paraId="352E3D3F" w14:textId="77777777" w:rsidR="001F330E" w:rsidRPr="00104856" w:rsidRDefault="001F330E" w:rsidP="0010485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104856">
              <w:rPr>
                <w:rFonts w:eastAsia="Calibri"/>
              </w:rPr>
              <w:t>Техническая механика, Физика.</w:t>
            </w:r>
          </w:p>
          <w:p w14:paraId="60802A6D" w14:textId="69B3393E" w:rsidR="001F330E" w:rsidRPr="00104856" w:rsidRDefault="001F330E" w:rsidP="00104856">
            <w:pPr>
              <w:pStyle w:val="a5"/>
              <w:spacing w:before="0" w:beforeAutospacing="0" w:after="0" w:afterAutospacing="0"/>
              <w:rPr>
                <w:rFonts w:eastAsia="Calibri"/>
              </w:rPr>
            </w:pPr>
            <w:r w:rsidRPr="00104856">
              <w:rPr>
                <w:rFonts w:eastAsia="Calibri"/>
              </w:rPr>
              <w:t>Специальности УГС 08.</w:t>
            </w:r>
          </w:p>
        </w:tc>
        <w:tc>
          <w:tcPr>
            <w:tcW w:w="2992" w:type="dxa"/>
          </w:tcPr>
          <w:p w14:paraId="2FE88E83" w14:textId="4A228E4C" w:rsidR="00EF6E25" w:rsidRPr="00104856" w:rsidRDefault="001F330E" w:rsidP="00104856">
            <w:pPr>
              <w:pStyle w:val="a5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104856">
              <w:rPr>
                <w:rFonts w:eastAsia="Calibri"/>
                <w:lang w:bidi="ru-RU"/>
              </w:rPr>
              <w:t>Цифровые наглядные материалы по теме «Центр тяжести» по дисциплине «Техническая механика»</w:t>
            </w:r>
          </w:p>
        </w:tc>
        <w:tc>
          <w:tcPr>
            <w:tcW w:w="2058" w:type="dxa"/>
          </w:tcPr>
          <w:p w14:paraId="07AFF52F" w14:textId="77777777" w:rsidR="00EF6E25" w:rsidRPr="00104856" w:rsidRDefault="00EF6E25" w:rsidP="00104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0357D" w14:textId="77777777" w:rsidR="00480735" w:rsidRPr="00104856" w:rsidRDefault="00480735" w:rsidP="0010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0A4F3" w14:textId="77777777" w:rsidR="008F6500" w:rsidRPr="00104856" w:rsidRDefault="008F6500" w:rsidP="0010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6500" w:rsidRPr="00104856" w:rsidSect="00480735">
      <w:pgSz w:w="16838" w:h="11906" w:orient="landscape"/>
      <w:pgMar w:top="1418" w:right="1134" w:bottom="85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1DB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C367B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51B04"/>
    <w:multiLevelType w:val="hybridMultilevel"/>
    <w:tmpl w:val="67D0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55D95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B3CBB"/>
    <w:multiLevelType w:val="hybridMultilevel"/>
    <w:tmpl w:val="67D00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05EB9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FA49FC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A53D53"/>
    <w:multiLevelType w:val="hybridMultilevel"/>
    <w:tmpl w:val="1C4A9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A759B4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F0CC8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5702A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5E0256"/>
    <w:multiLevelType w:val="hybridMultilevel"/>
    <w:tmpl w:val="76D674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6146E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A6907"/>
    <w:multiLevelType w:val="hybridMultilevel"/>
    <w:tmpl w:val="70DE4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3439A"/>
    <w:multiLevelType w:val="hybridMultilevel"/>
    <w:tmpl w:val="50D2F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0435A8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1C66FC"/>
    <w:multiLevelType w:val="hybridMultilevel"/>
    <w:tmpl w:val="37A2C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5211F"/>
    <w:multiLevelType w:val="hybridMultilevel"/>
    <w:tmpl w:val="09B25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0C5D8E"/>
    <w:multiLevelType w:val="hybridMultilevel"/>
    <w:tmpl w:val="3F1C91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5"/>
  </w:num>
  <w:num w:numId="5">
    <w:abstractNumId w:val="7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18"/>
  </w:num>
  <w:num w:numId="11">
    <w:abstractNumId w:val="15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9"/>
  </w:num>
  <w:num w:numId="17">
    <w:abstractNumId w:val="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0735"/>
    <w:rsid w:val="000203D2"/>
    <w:rsid w:val="00054D1A"/>
    <w:rsid w:val="0006441E"/>
    <w:rsid w:val="00086EDA"/>
    <w:rsid w:val="000B0476"/>
    <w:rsid w:val="000B3E1C"/>
    <w:rsid w:val="000E1B4A"/>
    <w:rsid w:val="000F7D40"/>
    <w:rsid w:val="00104856"/>
    <w:rsid w:val="00151E63"/>
    <w:rsid w:val="001A2F59"/>
    <w:rsid w:val="001A5CB5"/>
    <w:rsid w:val="001B1EEE"/>
    <w:rsid w:val="001B6F7B"/>
    <w:rsid w:val="001C4206"/>
    <w:rsid w:val="001C669D"/>
    <w:rsid w:val="001E6D65"/>
    <w:rsid w:val="001F330E"/>
    <w:rsid w:val="001F7F01"/>
    <w:rsid w:val="002200C5"/>
    <w:rsid w:val="002339C4"/>
    <w:rsid w:val="002470D5"/>
    <w:rsid w:val="00267689"/>
    <w:rsid w:val="002862A6"/>
    <w:rsid w:val="00286969"/>
    <w:rsid w:val="00294CA1"/>
    <w:rsid w:val="002D69F9"/>
    <w:rsid w:val="002E14F2"/>
    <w:rsid w:val="002F62C9"/>
    <w:rsid w:val="0030457F"/>
    <w:rsid w:val="00321D17"/>
    <w:rsid w:val="003274CF"/>
    <w:rsid w:val="003302E4"/>
    <w:rsid w:val="00370E24"/>
    <w:rsid w:val="003741FE"/>
    <w:rsid w:val="003A44A9"/>
    <w:rsid w:val="003D5CC7"/>
    <w:rsid w:val="003F7EEF"/>
    <w:rsid w:val="00402655"/>
    <w:rsid w:val="00402C40"/>
    <w:rsid w:val="00413745"/>
    <w:rsid w:val="00416F86"/>
    <w:rsid w:val="0042752D"/>
    <w:rsid w:val="00440EDC"/>
    <w:rsid w:val="0044628B"/>
    <w:rsid w:val="004479AF"/>
    <w:rsid w:val="00463B21"/>
    <w:rsid w:val="00480735"/>
    <w:rsid w:val="00496A92"/>
    <w:rsid w:val="004E3AC6"/>
    <w:rsid w:val="004F6A65"/>
    <w:rsid w:val="0052242C"/>
    <w:rsid w:val="005242A3"/>
    <w:rsid w:val="00524C06"/>
    <w:rsid w:val="005455A3"/>
    <w:rsid w:val="0055204C"/>
    <w:rsid w:val="00553C32"/>
    <w:rsid w:val="005E22A8"/>
    <w:rsid w:val="006037FE"/>
    <w:rsid w:val="006120FA"/>
    <w:rsid w:val="00630024"/>
    <w:rsid w:val="00630C45"/>
    <w:rsid w:val="0065680C"/>
    <w:rsid w:val="006610CA"/>
    <w:rsid w:val="0066434B"/>
    <w:rsid w:val="006850D4"/>
    <w:rsid w:val="00686606"/>
    <w:rsid w:val="006A05F8"/>
    <w:rsid w:val="006A67AB"/>
    <w:rsid w:val="006C7C0E"/>
    <w:rsid w:val="00715E62"/>
    <w:rsid w:val="00724499"/>
    <w:rsid w:val="00727858"/>
    <w:rsid w:val="007400F7"/>
    <w:rsid w:val="007448B9"/>
    <w:rsid w:val="0075183C"/>
    <w:rsid w:val="00753E03"/>
    <w:rsid w:val="007751C7"/>
    <w:rsid w:val="0078123C"/>
    <w:rsid w:val="00791E5D"/>
    <w:rsid w:val="0079465E"/>
    <w:rsid w:val="007B39A5"/>
    <w:rsid w:val="007B4377"/>
    <w:rsid w:val="007C5CA8"/>
    <w:rsid w:val="007D1BCD"/>
    <w:rsid w:val="007D45CA"/>
    <w:rsid w:val="007F6ABB"/>
    <w:rsid w:val="0080340C"/>
    <w:rsid w:val="00810436"/>
    <w:rsid w:val="00835F8F"/>
    <w:rsid w:val="008576A2"/>
    <w:rsid w:val="008622DC"/>
    <w:rsid w:val="008734E6"/>
    <w:rsid w:val="008831F4"/>
    <w:rsid w:val="008944D6"/>
    <w:rsid w:val="008A76C6"/>
    <w:rsid w:val="008B0FBE"/>
    <w:rsid w:val="008C37F0"/>
    <w:rsid w:val="008D3532"/>
    <w:rsid w:val="008F2E87"/>
    <w:rsid w:val="008F2F5D"/>
    <w:rsid w:val="008F6500"/>
    <w:rsid w:val="00900B3D"/>
    <w:rsid w:val="00902E14"/>
    <w:rsid w:val="00926E6B"/>
    <w:rsid w:val="009355E6"/>
    <w:rsid w:val="00952D63"/>
    <w:rsid w:val="009651C4"/>
    <w:rsid w:val="0097490F"/>
    <w:rsid w:val="00976A85"/>
    <w:rsid w:val="0098660F"/>
    <w:rsid w:val="009C755C"/>
    <w:rsid w:val="009F1054"/>
    <w:rsid w:val="009F1CA0"/>
    <w:rsid w:val="00A1079C"/>
    <w:rsid w:val="00A449F2"/>
    <w:rsid w:val="00A87F4B"/>
    <w:rsid w:val="00A920A0"/>
    <w:rsid w:val="00AA4BDA"/>
    <w:rsid w:val="00AC020C"/>
    <w:rsid w:val="00AC3BD0"/>
    <w:rsid w:val="00AF0FD0"/>
    <w:rsid w:val="00AF13EB"/>
    <w:rsid w:val="00B050C6"/>
    <w:rsid w:val="00B07080"/>
    <w:rsid w:val="00B536B9"/>
    <w:rsid w:val="00B648EE"/>
    <w:rsid w:val="00B84485"/>
    <w:rsid w:val="00BA39BC"/>
    <w:rsid w:val="00BC6026"/>
    <w:rsid w:val="00BD4BD8"/>
    <w:rsid w:val="00BF3B4D"/>
    <w:rsid w:val="00C2504D"/>
    <w:rsid w:val="00C2599C"/>
    <w:rsid w:val="00C35D8D"/>
    <w:rsid w:val="00C5669A"/>
    <w:rsid w:val="00C74A44"/>
    <w:rsid w:val="00C873A3"/>
    <w:rsid w:val="00C87D36"/>
    <w:rsid w:val="00CB6697"/>
    <w:rsid w:val="00CC3D56"/>
    <w:rsid w:val="00CD5C1B"/>
    <w:rsid w:val="00CE6EC6"/>
    <w:rsid w:val="00CF4281"/>
    <w:rsid w:val="00D14BB0"/>
    <w:rsid w:val="00D1790C"/>
    <w:rsid w:val="00D361C5"/>
    <w:rsid w:val="00D37933"/>
    <w:rsid w:val="00D41084"/>
    <w:rsid w:val="00D42520"/>
    <w:rsid w:val="00D62274"/>
    <w:rsid w:val="00D62594"/>
    <w:rsid w:val="00D7443B"/>
    <w:rsid w:val="00D82F1A"/>
    <w:rsid w:val="00D92C71"/>
    <w:rsid w:val="00D94429"/>
    <w:rsid w:val="00DB71E4"/>
    <w:rsid w:val="00DC649D"/>
    <w:rsid w:val="00DD175C"/>
    <w:rsid w:val="00DE02BE"/>
    <w:rsid w:val="00DE16C4"/>
    <w:rsid w:val="00DE7F24"/>
    <w:rsid w:val="00DF0766"/>
    <w:rsid w:val="00E55681"/>
    <w:rsid w:val="00E57BA3"/>
    <w:rsid w:val="00E74E08"/>
    <w:rsid w:val="00E82471"/>
    <w:rsid w:val="00EA50AB"/>
    <w:rsid w:val="00EB2F5C"/>
    <w:rsid w:val="00EC19B9"/>
    <w:rsid w:val="00EF1B3B"/>
    <w:rsid w:val="00EF6E25"/>
    <w:rsid w:val="00F008BA"/>
    <w:rsid w:val="00F12AD5"/>
    <w:rsid w:val="00F21346"/>
    <w:rsid w:val="00F23A1D"/>
    <w:rsid w:val="00F4087C"/>
    <w:rsid w:val="00F422B0"/>
    <w:rsid w:val="00F52449"/>
    <w:rsid w:val="00F655C1"/>
    <w:rsid w:val="00F84C77"/>
    <w:rsid w:val="00F9330D"/>
    <w:rsid w:val="00FC7A58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D911"/>
  <w15:docId w15:val="{79874229-AD82-4A02-89FF-FB4DD27A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3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35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0735"/>
    <w:pPr>
      <w:ind w:left="720"/>
      <w:contextualSpacing/>
    </w:pPr>
  </w:style>
  <w:style w:type="paragraph" w:customStyle="1" w:styleId="ConsPlusNormal">
    <w:name w:val="ConsPlusNormal"/>
    <w:rsid w:val="004F6A6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2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5455A3"/>
  </w:style>
  <w:style w:type="character" w:customStyle="1" w:styleId="a6">
    <w:name w:val="Другое_"/>
    <w:basedOn w:val="a0"/>
    <w:link w:val="a7"/>
    <w:rsid w:val="008831F4"/>
    <w:rPr>
      <w:rFonts w:eastAsia="Times New Roman" w:cs="Times New Roman"/>
      <w:sz w:val="22"/>
      <w:szCs w:val="22"/>
    </w:rPr>
  </w:style>
  <w:style w:type="character" w:customStyle="1" w:styleId="a8">
    <w:name w:val="Подпись к картинке_"/>
    <w:basedOn w:val="a0"/>
    <w:link w:val="a9"/>
    <w:rsid w:val="008831F4"/>
    <w:rPr>
      <w:rFonts w:eastAsia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8831F4"/>
    <w:pPr>
      <w:widowControl w:val="0"/>
      <w:spacing w:after="0" w:line="259" w:lineRule="auto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sid w:val="008831F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"/>
    <w:rsid w:val="00286969"/>
    <w:rPr>
      <w:rFonts w:eastAsia="Times New Roman" w:cs="Times New Roman"/>
      <w:sz w:val="74"/>
      <w:szCs w:val="74"/>
    </w:rPr>
  </w:style>
  <w:style w:type="paragraph" w:customStyle="1" w:styleId="1">
    <w:name w:val="Основной текст1"/>
    <w:basedOn w:val="a"/>
    <w:link w:val="aa"/>
    <w:rsid w:val="00286969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  <w:sz w:val="74"/>
      <w:szCs w:val="74"/>
    </w:rPr>
  </w:style>
  <w:style w:type="character" w:customStyle="1" w:styleId="10">
    <w:name w:val="Основной текст Знак1"/>
    <w:basedOn w:val="a0"/>
    <w:link w:val="ab"/>
    <w:uiPriority w:val="99"/>
    <w:rsid w:val="00BC6026"/>
    <w:rPr>
      <w:rFonts w:cs="Times New Roman"/>
    </w:rPr>
  </w:style>
  <w:style w:type="paragraph" w:styleId="ab">
    <w:name w:val="Body Text"/>
    <w:basedOn w:val="a"/>
    <w:link w:val="10"/>
    <w:uiPriority w:val="99"/>
    <w:rsid w:val="00BC60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uiPriority w:val="99"/>
    <w:semiHidden/>
    <w:rsid w:val="00BC6026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F422B0"/>
    <w:pPr>
      <w:autoSpaceDE w:val="0"/>
      <w:autoSpaceDN w:val="0"/>
      <w:adjustRightInd w:val="0"/>
      <w:ind w:firstLine="0"/>
      <w:jc w:val="left"/>
    </w:pPr>
    <w:rPr>
      <w:rFonts w:cs="Times New Roman"/>
      <w:color w:val="000000"/>
    </w:rPr>
  </w:style>
  <w:style w:type="character" w:styleId="ad">
    <w:name w:val="Hyperlink"/>
    <w:basedOn w:val="a0"/>
    <w:uiPriority w:val="99"/>
    <w:unhideWhenUsed/>
    <w:rsid w:val="00440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Дюпюи</dc:creator>
  <cp:lastModifiedBy>Дюпюи ИЛ</cp:lastModifiedBy>
  <cp:revision>155</cp:revision>
  <dcterms:created xsi:type="dcterms:W3CDTF">2018-05-10T09:54:00Z</dcterms:created>
  <dcterms:modified xsi:type="dcterms:W3CDTF">2025-05-05T07:47:00Z</dcterms:modified>
</cp:coreProperties>
</file>